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center"/>
      </w:pPr>
      <w:r>
        <w:rPr>
          <w:b/>
          <w:bCs/>
          <w:sz w:val="32"/>
          <w:szCs w:val="32"/>
        </w:rPr>
        <w:t xml:space="preserve">शान्ति टोल सुधार समिति</w:t>
      </w:r>
    </w:p>
    <w:p>
      <w:pPr>
        <w:spacing w:after="20" w:before="0" w:line="300"/>
        <w:jc w:val="center"/>
      </w:pPr>
      <w:r>
        <w:rPr>
          <w:color w:val="555555"/>
          <w:sz w:val="20"/>
          <w:szCs w:val="20"/>
        </w:rPr>
        <w:t xml:space="preserve">टोखा-५, काठमाडौं</w:t>
      </w:r>
    </w:p>
    <w:p>
      <w:pPr>
        <w:pBdr>
          <w:bottom w:val="single" w:color="999999" w:sz="6" w:space="4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300"/>
              <w:jc w:val="right"/>
            </w:pPr>
            <w:r>
              <w:rPr>
                <w:sz w:val="22"/>
                <w:szCs w:val="22"/>
              </w:rPr>
              <w:t xml:space="preserve">Date: २०८३/०६/२५</w:t>
            </w:r>
          </w:p>
        </w:tc>
      </w:tr>
    </w:tbl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बैठकको निर्णय (माइन्युट)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कार्यसमितिको बैठक — बैठक संख्या १२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आज मिति २०८३/०६/२५ दिउँसो २:०० बजे समितिको कार्यालय, टोखा-५मा शान्ति टोल सुधार समितिका अध्यक्ष श्री हरिप्रसाद श्रेष्ठको अध्यक्षतामा कार्यसमितिको बैठक बसी तपसिलका पदाधिकारी तथा सदस्यहरूको उपस्थितिमा निम्न प्रस्तावहरूमाथि छलफल गरी निम्नानुसार निर्णय गरियो।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उपस्थिति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हरिप्रसाद श्रेष्ठ — अध्यक्ष   —   दस्तखत: ____________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सीता थापा — उपाध्यक्ष   —   दस्तखत: ____________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रमेश अधिकारी — सचिव   —   दस्तखत: ____________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4.  विमला गुरुङ — कोषाध्यक्ष   —   दस्तखत: ____________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5.  अनिल महर्जन — सदस्य   —   दस्तखत: ____________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प्रस्तावहरू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समितिको नाममा बैंक खाता खोल्ने सम्बन्धमा।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भदौ महिनाको आम्दानी खर्च अनुमोदन सम्बन्धमा।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दसैंअघि टोल सरसफाइ कार्यक्रम सम्बन्धमा।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निर्णयहरू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समितिको नाममा नेपाल बैंक लिमिटेड, टोखा शाखामा बचत खाता खोल्ने र खाता सञ्चालन अध्यक्ष र कोषाध्यक्षको संयुक्त दस्तखतबाट गर्ने निर्णय गरियो।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2.  कोषाध्यक्षले पेस गर्नुभएको २०८३ भदौ महिनाको आम्दानी खर्च विवरण अनुमोदन गरियो।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3.  मिति २०८३/०६/३० गते टोल सरसफाइ कार्यक्रम गर्ने र संयोजन सचिवले गर्ने निर्णय गरियो।</w:t>
      </w:r>
    </w:p>
    <w:p>
      <w:pPr>
        <w:spacing w:after="120" w:before="0" w:line="300"/>
        <w:jc w:val="left"/>
      </w:pPr>
      <w:r>
        <w:rPr>
          <w:sz w:val="22"/>
          <w:szCs w:val="22"/>
        </w:rPr>
        <w:t xml:space="preserve">अध्यक्षज्यूले उपस्थित सबैलाई धन्यवाद दिँदै बैठक समापन गर्नुभयो।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रमेश अधिकारी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माइन्युट लेख्ने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सचिव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हरिप्रसाद श्रेष्ठ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अध्यक्षता गर्ने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अध्यक्ष</w:t>
            </w:r>
          </w:p>
        </w:tc>
      </w:tr>
    </w:tbl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</dc:title>
  <dc:creator>Un-named</dc:creator>
  <cp:lastModifiedBy>Un-named</cp:lastModifiedBy>
  <cp:revision>1</cp:revision>
  <dcterms:created xsi:type="dcterms:W3CDTF">2026-10-09T16:06:09.629Z</dcterms:created>
  <dcterms:modified xsi:type="dcterms:W3CDTF">2026-10-09T16:06:09.629Z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